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93" w:rsidRDefault="00F84993" w:rsidP="00F84993">
      <w:pPr>
        <w:spacing w:after="0" w:line="240" w:lineRule="auto"/>
      </w:pPr>
      <w:r>
        <w:t>Hasil Output Uji Asumsi Klasik</w:t>
      </w:r>
    </w:p>
    <w:p w:rsidR="00F84993" w:rsidRDefault="00F84993" w:rsidP="00F84993">
      <w:pPr>
        <w:pStyle w:val="ListParagraph"/>
        <w:numPr>
          <w:ilvl w:val="0"/>
          <w:numId w:val="3"/>
        </w:numPr>
        <w:spacing w:after="0" w:line="240" w:lineRule="auto"/>
      </w:pPr>
      <w:r>
        <w:t>Uji Multikolinearitas (Gambar 1)</w:t>
      </w:r>
    </w:p>
    <w:p w:rsidR="00F84993" w:rsidRDefault="00F84993" w:rsidP="00F84993">
      <w:pPr>
        <w:spacing w:after="0" w:line="240" w:lineRule="auto"/>
        <w:rPr>
          <w:noProof/>
          <w:lang w:eastAsia="id-ID"/>
        </w:rPr>
      </w:pPr>
      <w:r>
        <w:rPr>
          <w:noProof/>
          <w:lang w:eastAsia="id-ID"/>
        </w:rPr>
        <w:t xml:space="preserve">               </w:t>
      </w:r>
      <w:r w:rsidRPr="00901C2B">
        <w:rPr>
          <w:noProof/>
          <w:lang w:eastAsia="id-ID"/>
        </w:rPr>
        <w:drawing>
          <wp:inline distT="0" distB="0" distL="0" distR="0" wp14:anchorId="640B563B" wp14:editId="21F7F6C5">
            <wp:extent cx="2889036" cy="1706880"/>
            <wp:effectExtent l="0" t="0" r="6985" b="7620"/>
            <wp:docPr id="1978153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917" cy="170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993" w:rsidRDefault="00F84993" w:rsidP="00F84993">
      <w:pPr>
        <w:pStyle w:val="ListParagraph"/>
        <w:numPr>
          <w:ilvl w:val="0"/>
          <w:numId w:val="3"/>
        </w:numPr>
        <w:spacing w:after="0" w:line="240" w:lineRule="auto"/>
        <w:rPr>
          <w:noProof/>
          <w:lang w:eastAsia="id-ID"/>
        </w:rPr>
      </w:pPr>
      <w:r>
        <w:rPr>
          <w:noProof/>
          <w:lang w:eastAsia="id-ID"/>
        </w:rPr>
        <w:t>Uji Normalitas (Gambar 2)</w:t>
      </w: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  <w:r w:rsidRPr="00901C2B">
        <w:rPr>
          <w:noProof/>
          <w:lang w:eastAsia="id-ID"/>
        </w:rPr>
        <w:drawing>
          <wp:inline distT="0" distB="0" distL="0" distR="0" wp14:anchorId="230AFA22" wp14:editId="772AA5B1">
            <wp:extent cx="3534310" cy="1505979"/>
            <wp:effectExtent l="0" t="0" r="0" b="0"/>
            <wp:docPr id="163515995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310" cy="1505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</w:p>
    <w:p w:rsidR="00F84993" w:rsidRDefault="00F84993" w:rsidP="00F84993">
      <w:pPr>
        <w:pStyle w:val="ListParagraph"/>
        <w:numPr>
          <w:ilvl w:val="0"/>
          <w:numId w:val="3"/>
        </w:numPr>
        <w:spacing w:after="0" w:line="240" w:lineRule="auto"/>
        <w:rPr>
          <w:noProof/>
          <w:lang w:eastAsia="id-ID"/>
        </w:rPr>
      </w:pPr>
      <w:r>
        <w:rPr>
          <w:noProof/>
          <w:lang w:eastAsia="id-ID"/>
        </w:rPr>
        <w:t>Uji Heteroskedastisitas (Gambar 3)</w:t>
      </w: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  <w:r w:rsidRPr="00E52562">
        <w:rPr>
          <w:noProof/>
          <w:lang w:eastAsia="id-ID"/>
        </w:rPr>
        <w:drawing>
          <wp:inline distT="0" distB="0" distL="0" distR="0" wp14:anchorId="3A5E3469" wp14:editId="4B0D83A6">
            <wp:extent cx="3562350" cy="933450"/>
            <wp:effectExtent l="0" t="0" r="0" b="0"/>
            <wp:docPr id="4673984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913"/>
                    <a:stretch/>
                  </pic:blipFill>
                  <pic:spPr bwMode="auto">
                    <a:xfrm>
                      <a:off x="0" y="0"/>
                      <a:ext cx="3588614" cy="940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</w:p>
    <w:p w:rsidR="00F84993" w:rsidRDefault="00F84993" w:rsidP="00F84993">
      <w:pPr>
        <w:pStyle w:val="ListParagraph"/>
        <w:numPr>
          <w:ilvl w:val="0"/>
          <w:numId w:val="3"/>
        </w:numPr>
        <w:spacing w:after="0" w:line="240" w:lineRule="auto"/>
        <w:rPr>
          <w:noProof/>
          <w:lang w:eastAsia="id-ID"/>
        </w:rPr>
      </w:pPr>
      <w:r>
        <w:rPr>
          <w:noProof/>
          <w:lang w:eastAsia="id-ID"/>
        </w:rPr>
        <w:t>Uji Autokorelasi (Gambar 4)</w:t>
      </w: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  <w:r w:rsidRPr="00E52562">
        <w:rPr>
          <w:noProof/>
          <w:lang w:eastAsia="id-ID"/>
        </w:rPr>
        <w:drawing>
          <wp:inline distT="0" distB="0" distL="0" distR="0" wp14:anchorId="06F5D009" wp14:editId="1F3AAA3C">
            <wp:extent cx="3547269" cy="781050"/>
            <wp:effectExtent l="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778"/>
                    <a:stretch/>
                  </pic:blipFill>
                  <pic:spPr bwMode="auto">
                    <a:xfrm>
                      <a:off x="0" y="0"/>
                      <a:ext cx="3577834" cy="7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4993" w:rsidRDefault="00F84993" w:rsidP="00F84993">
      <w:pPr>
        <w:spacing w:after="0" w:line="240" w:lineRule="auto"/>
        <w:rPr>
          <w:noProof/>
          <w:lang w:eastAsia="id-ID"/>
        </w:rPr>
      </w:pPr>
    </w:p>
    <w:p w:rsidR="00F84993" w:rsidRDefault="00F84993" w:rsidP="00F84993">
      <w:pPr>
        <w:spacing w:after="0" w:line="240" w:lineRule="auto"/>
        <w:rPr>
          <w:noProof/>
          <w:lang w:eastAsia="id-ID"/>
        </w:rPr>
      </w:pPr>
      <w:r>
        <w:rPr>
          <w:noProof/>
          <w:lang w:eastAsia="id-ID"/>
        </w:rPr>
        <w:t>Hasil Output Analisis Regresi Linier Berganda</w:t>
      </w:r>
    </w:p>
    <w:p w:rsidR="00F84993" w:rsidRDefault="00F84993" w:rsidP="00F84993">
      <w:pPr>
        <w:pStyle w:val="ListParagraph"/>
        <w:numPr>
          <w:ilvl w:val="0"/>
          <w:numId w:val="4"/>
        </w:numPr>
        <w:spacing w:after="0" w:line="240" w:lineRule="auto"/>
        <w:rPr>
          <w:noProof/>
          <w:lang w:eastAsia="id-ID"/>
        </w:rPr>
      </w:pPr>
      <w:r>
        <w:rPr>
          <w:noProof/>
          <w:lang w:eastAsia="id-ID"/>
        </w:rPr>
        <w:t>Persamaan Regresi Linier Berganda dan Uji T-statistik Sebelum Konflik (Gambar 5, Gambar 8)</w:t>
      </w: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  <w:r w:rsidRPr="00DC7DA8">
        <w:rPr>
          <w:noProof/>
          <w:lang w:eastAsia="id-ID"/>
        </w:rPr>
        <w:drawing>
          <wp:inline distT="0" distB="0" distL="0" distR="0" wp14:anchorId="271FD121" wp14:editId="0AA6A07B">
            <wp:extent cx="3108960" cy="1554480"/>
            <wp:effectExtent l="0" t="0" r="0" b="7620"/>
            <wp:docPr id="11910520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874"/>
                    <a:stretch/>
                  </pic:blipFill>
                  <pic:spPr bwMode="auto">
                    <a:xfrm>
                      <a:off x="0" y="0"/>
                      <a:ext cx="3147147" cy="1573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</w:p>
    <w:p w:rsidR="00F84993" w:rsidRDefault="00F84993" w:rsidP="00F84993">
      <w:pPr>
        <w:pStyle w:val="ListParagraph"/>
        <w:numPr>
          <w:ilvl w:val="0"/>
          <w:numId w:val="4"/>
        </w:numPr>
        <w:spacing w:after="0" w:line="240" w:lineRule="auto"/>
        <w:rPr>
          <w:noProof/>
          <w:lang w:eastAsia="id-ID"/>
        </w:rPr>
      </w:pPr>
      <w:r>
        <w:rPr>
          <w:noProof/>
          <w:lang w:eastAsia="id-ID"/>
        </w:rPr>
        <w:lastRenderedPageBreak/>
        <w:t>Persamaan Regresi Linier Berganda dan Uji T-statistik Selama Konflik (Gambar 6,Gambar 9)</w:t>
      </w: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  <w:r w:rsidRPr="009E2200">
        <w:rPr>
          <w:noProof/>
          <w:lang w:eastAsia="id-ID"/>
        </w:rPr>
        <w:drawing>
          <wp:inline distT="0" distB="0" distL="0" distR="0" wp14:anchorId="3FC03ACA" wp14:editId="4C9C2575">
            <wp:extent cx="3072907" cy="1555077"/>
            <wp:effectExtent l="0" t="0" r="0" b="7620"/>
            <wp:docPr id="20919158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120"/>
                    <a:stretch/>
                  </pic:blipFill>
                  <pic:spPr bwMode="auto">
                    <a:xfrm>
                      <a:off x="0" y="0"/>
                      <a:ext cx="3104903" cy="1571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</w:p>
    <w:p w:rsidR="00F84993" w:rsidRDefault="00F84993" w:rsidP="00F84993">
      <w:pPr>
        <w:pStyle w:val="ListParagraph"/>
        <w:numPr>
          <w:ilvl w:val="0"/>
          <w:numId w:val="4"/>
        </w:numPr>
        <w:spacing w:after="0" w:line="240" w:lineRule="auto"/>
        <w:rPr>
          <w:noProof/>
          <w:lang w:eastAsia="id-ID"/>
        </w:rPr>
      </w:pPr>
      <w:r>
        <w:rPr>
          <w:noProof/>
          <w:lang w:eastAsia="id-ID"/>
        </w:rPr>
        <w:t>Persamaan Regresi Linier Berganda dan Uji T-statistik Sesudah Konflik (Gambar 7, Gambar 10)</w:t>
      </w:r>
    </w:p>
    <w:p w:rsidR="00F84993" w:rsidRDefault="00F84993" w:rsidP="00F84993">
      <w:pPr>
        <w:pStyle w:val="ListParagraph"/>
        <w:spacing w:after="0" w:line="240" w:lineRule="auto"/>
        <w:rPr>
          <w:noProof/>
          <w:lang w:eastAsia="id-ID"/>
        </w:rPr>
      </w:pPr>
      <w:r w:rsidRPr="006A5B79">
        <w:rPr>
          <w:noProof/>
          <w:lang w:eastAsia="id-ID"/>
        </w:rPr>
        <w:drawing>
          <wp:inline distT="0" distB="0" distL="0" distR="0" wp14:anchorId="0EA2584E" wp14:editId="05227178">
            <wp:extent cx="3080824" cy="1565476"/>
            <wp:effectExtent l="0" t="0" r="5715" b="0"/>
            <wp:docPr id="213967488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863"/>
                    <a:stretch/>
                  </pic:blipFill>
                  <pic:spPr bwMode="auto">
                    <a:xfrm>
                      <a:off x="0" y="0"/>
                      <a:ext cx="3079546" cy="1564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4993" w:rsidRDefault="00F84993" w:rsidP="00F84993">
      <w:pPr>
        <w:spacing w:after="0" w:line="240" w:lineRule="auto"/>
        <w:rPr>
          <w:noProof/>
          <w:lang w:eastAsia="id-ID"/>
        </w:rPr>
      </w:pPr>
    </w:p>
    <w:p w:rsidR="00F84993" w:rsidRDefault="00D25874" w:rsidP="00F84993">
      <w:pPr>
        <w:pStyle w:val="ListParagraph"/>
        <w:numPr>
          <w:ilvl w:val="0"/>
          <w:numId w:val="4"/>
        </w:numPr>
        <w:spacing w:after="0" w:line="240" w:lineRule="auto"/>
        <w:rPr>
          <w:noProof/>
          <w:lang w:eastAsia="id-ID"/>
        </w:rPr>
      </w:pPr>
      <w:r>
        <w:rPr>
          <w:noProof/>
          <w:lang w:eastAsia="id-ID"/>
        </w:rPr>
        <w:t>Uji F-statistik dan Uji Koefisien Determinasi Sebelum Konflik (Gambar 11, Gambar 14)</w:t>
      </w:r>
    </w:p>
    <w:p w:rsidR="00D25874" w:rsidRDefault="00D25874" w:rsidP="00D25874">
      <w:pPr>
        <w:pStyle w:val="ListParagraph"/>
        <w:spacing w:after="0" w:line="240" w:lineRule="auto"/>
        <w:rPr>
          <w:noProof/>
          <w:lang w:eastAsia="id-ID"/>
        </w:rPr>
      </w:pPr>
      <w:r w:rsidRPr="00E379D3">
        <w:rPr>
          <w:noProof/>
          <w:lang w:eastAsia="id-ID"/>
        </w:rPr>
        <w:drawing>
          <wp:inline distT="0" distB="0" distL="0" distR="0" wp14:anchorId="291E4ED7" wp14:editId="0AC363D4">
            <wp:extent cx="3181158" cy="1033154"/>
            <wp:effectExtent l="0" t="0" r="635" b="0"/>
            <wp:docPr id="55133762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656"/>
                    <a:stretch/>
                  </pic:blipFill>
                  <pic:spPr bwMode="auto">
                    <a:xfrm>
                      <a:off x="0" y="0"/>
                      <a:ext cx="3181158" cy="1033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874" w:rsidRDefault="00D25874" w:rsidP="00D25874">
      <w:pPr>
        <w:pStyle w:val="ListParagraph"/>
        <w:spacing w:after="0" w:line="240" w:lineRule="auto"/>
        <w:rPr>
          <w:noProof/>
          <w:lang w:eastAsia="id-ID"/>
        </w:rPr>
      </w:pPr>
    </w:p>
    <w:p w:rsidR="00D25874" w:rsidRDefault="00D25874" w:rsidP="00F84993">
      <w:pPr>
        <w:pStyle w:val="ListParagraph"/>
        <w:numPr>
          <w:ilvl w:val="0"/>
          <w:numId w:val="4"/>
        </w:numPr>
        <w:spacing w:after="0" w:line="240" w:lineRule="auto"/>
        <w:rPr>
          <w:noProof/>
          <w:lang w:eastAsia="id-ID"/>
        </w:rPr>
      </w:pPr>
      <w:r>
        <w:rPr>
          <w:noProof/>
          <w:lang w:eastAsia="id-ID"/>
        </w:rPr>
        <w:t>Uji F-statistik dan Uji Koefisien Determinasi Selama Konflik (Gambar 12, Gambar 15)</w:t>
      </w:r>
    </w:p>
    <w:p w:rsidR="00D25874" w:rsidRDefault="00D25874" w:rsidP="00D25874">
      <w:pPr>
        <w:pStyle w:val="ListParagraph"/>
        <w:spacing w:after="0" w:line="240" w:lineRule="auto"/>
        <w:rPr>
          <w:noProof/>
          <w:lang w:eastAsia="id-ID"/>
        </w:rPr>
      </w:pPr>
      <w:r w:rsidRPr="00E379D3">
        <w:rPr>
          <w:noProof/>
          <w:lang w:eastAsia="id-ID"/>
        </w:rPr>
        <w:drawing>
          <wp:inline distT="0" distB="0" distL="0" distR="0" wp14:anchorId="64A18662" wp14:editId="23AD3B7D">
            <wp:extent cx="3154166" cy="1043680"/>
            <wp:effectExtent l="0" t="0" r="8255" b="4445"/>
            <wp:docPr id="28619656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896"/>
                    <a:stretch/>
                  </pic:blipFill>
                  <pic:spPr bwMode="auto">
                    <a:xfrm>
                      <a:off x="0" y="0"/>
                      <a:ext cx="3167141" cy="1047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874" w:rsidRDefault="00D25874" w:rsidP="00D25874">
      <w:pPr>
        <w:pStyle w:val="ListParagraph"/>
        <w:spacing w:after="0" w:line="240" w:lineRule="auto"/>
        <w:rPr>
          <w:noProof/>
          <w:lang w:eastAsia="id-ID"/>
        </w:rPr>
      </w:pPr>
    </w:p>
    <w:p w:rsidR="00D25874" w:rsidRDefault="00D25874" w:rsidP="00F84993">
      <w:pPr>
        <w:pStyle w:val="ListParagraph"/>
        <w:numPr>
          <w:ilvl w:val="0"/>
          <w:numId w:val="4"/>
        </w:numPr>
        <w:spacing w:after="0" w:line="240" w:lineRule="auto"/>
        <w:rPr>
          <w:noProof/>
          <w:lang w:eastAsia="id-ID"/>
        </w:rPr>
      </w:pPr>
      <w:r>
        <w:rPr>
          <w:noProof/>
          <w:lang w:eastAsia="id-ID"/>
        </w:rPr>
        <w:t>Uji-F statistik dan Uji Koefisien Determinasi Sesudah Konflik (Gambar 13, Gambar 16)</w:t>
      </w:r>
      <w:bookmarkStart w:id="0" w:name="_GoBack"/>
      <w:bookmarkEnd w:id="0"/>
    </w:p>
    <w:p w:rsidR="00D25874" w:rsidRDefault="00D25874" w:rsidP="00D25874">
      <w:pPr>
        <w:pStyle w:val="ListParagraph"/>
        <w:spacing w:after="0" w:line="240" w:lineRule="auto"/>
        <w:rPr>
          <w:noProof/>
          <w:lang w:eastAsia="id-ID"/>
        </w:rPr>
      </w:pPr>
      <w:r w:rsidRPr="00E379D3">
        <w:rPr>
          <w:noProof/>
          <w:lang w:eastAsia="id-ID"/>
        </w:rPr>
        <w:drawing>
          <wp:inline distT="0" distB="0" distL="0" distR="0" wp14:anchorId="0C1B83C3" wp14:editId="169A76E1">
            <wp:extent cx="3151761" cy="1009725"/>
            <wp:effectExtent l="0" t="0" r="0" b="0"/>
            <wp:docPr id="58063764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204"/>
                    <a:stretch/>
                  </pic:blipFill>
                  <pic:spPr bwMode="auto">
                    <a:xfrm>
                      <a:off x="0" y="0"/>
                      <a:ext cx="3170802" cy="101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874" w:rsidRDefault="00D25874" w:rsidP="00D25874">
      <w:pPr>
        <w:pStyle w:val="ListParagraph"/>
        <w:spacing w:after="0" w:line="240" w:lineRule="auto"/>
        <w:rPr>
          <w:noProof/>
          <w:lang w:eastAsia="id-ID"/>
        </w:rPr>
      </w:pPr>
    </w:p>
    <w:sectPr w:rsidR="00D25874" w:rsidSect="00F84993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94C"/>
    <w:multiLevelType w:val="hybridMultilevel"/>
    <w:tmpl w:val="B12ED084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6D8C"/>
    <w:multiLevelType w:val="hybridMultilevel"/>
    <w:tmpl w:val="0C10FBE2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E78F8"/>
    <w:multiLevelType w:val="hybridMultilevel"/>
    <w:tmpl w:val="41AE0540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585C85"/>
    <w:multiLevelType w:val="hybridMultilevel"/>
    <w:tmpl w:val="5CBCF750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93"/>
    <w:rsid w:val="006C455F"/>
    <w:rsid w:val="00D25874"/>
    <w:rsid w:val="00E9010A"/>
    <w:rsid w:val="00F8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9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4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9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4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Mawarda</dc:creator>
  <cp:lastModifiedBy>Mawarda</cp:lastModifiedBy>
  <cp:revision>1</cp:revision>
  <dcterms:created xsi:type="dcterms:W3CDTF">2025-07-03T06:07:00Z</dcterms:created>
  <dcterms:modified xsi:type="dcterms:W3CDTF">2025-07-03T06:22:00Z</dcterms:modified>
</cp:coreProperties>
</file>